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CF6A0" w14:textId="40E9241C" w:rsidR="001816FD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 wp14:anchorId="1109967A" wp14:editId="769E8903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4229E1">
        <w:rPr>
          <w:rFonts w:ascii="Times New Roman" w:hAnsi="Times New Roman" w:cs="Times New Roman"/>
          <w:b/>
          <w:color w:val="000000"/>
          <w:lang w:val="ru-RU"/>
        </w:rPr>
        <w:t>ПОЛИТИКА ИСПОЛЬЗОВАНИЯ</w:t>
      </w:r>
      <w:r w:rsidRPr="004229E1">
        <w:rPr>
          <w:rFonts w:ascii="Times New Roman" w:hAnsi="Times New Roman" w:cs="Times New Roman"/>
          <w:b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</w:p>
    <w:p w14:paraId="7969CB47" w14:textId="77777777" w:rsidR="004229E1" w:rsidRPr="004229E1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14:paraId="392E3E54" w14:textId="605B2C5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(далее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Политика)</w:t>
      </w:r>
      <w:r w:rsidRPr="004229E1">
        <w:rPr>
          <w:rFonts w:ascii="Times New Roman" w:hAnsi="Times New Roman" w:cs="Times New Roman"/>
          <w:color w:val="353535"/>
          <w:spacing w:val="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описывает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типы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</w:rPr>
        <w:t>C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их</w:t>
      </w:r>
      <w:r w:rsid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использования,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10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именно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10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собранные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процессе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Посетителями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="00C41B04" w:rsidRPr="00C41B04">
        <w:rPr>
          <w:rFonts w:ascii="Times New Roman" w:hAnsi="Times New Roman" w:cs="Times New Roman"/>
          <w:color w:val="353535"/>
        </w:rPr>
        <w:t>https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://</w:t>
      </w:r>
      <w:r w:rsidR="00C41B04" w:rsidRPr="00C41B04">
        <w:rPr>
          <w:rFonts w:ascii="Times New Roman" w:hAnsi="Times New Roman" w:cs="Times New Roman"/>
          <w:color w:val="353535"/>
        </w:rPr>
        <w:t>virtuinsurance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.</w:t>
      </w:r>
      <w:r w:rsidR="00C41B04" w:rsidRPr="00C41B04">
        <w:rPr>
          <w:rFonts w:ascii="Times New Roman" w:hAnsi="Times New Roman" w:cs="Times New Roman"/>
          <w:color w:val="353535"/>
        </w:rPr>
        <w:t>ru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способы,</w:t>
      </w:r>
      <w:r w:rsidRPr="004229E1">
        <w:rPr>
          <w:rFonts w:ascii="Times New Roman" w:hAnsi="Times New Roman" w:cs="Times New Roman"/>
          <w:color w:val="353535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3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помощью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 отказаться от обработки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98E7AF0" w14:textId="77777777" w:rsid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</w:p>
    <w:p w14:paraId="3E19ED10" w14:textId="6AA8674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1.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Термины</w:t>
      </w:r>
      <w:r w:rsidRPr="004229E1">
        <w:rPr>
          <w:rFonts w:ascii="Times New Roman" w:hAnsi="Times New Roman" w:cs="Times New Roman"/>
          <w:b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определения</w:t>
      </w:r>
    </w:p>
    <w:p w14:paraId="03A862C5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В Политике используются следующие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термины:</w:t>
      </w:r>
    </w:p>
    <w:p w14:paraId="6DE1DEE1" w14:textId="728D661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b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 xml:space="preserve">ВИРТУ </w:t>
      </w:r>
      <w:r w:rsidR="007538DC">
        <w:rPr>
          <w:rFonts w:ascii="Times New Roman" w:hAnsi="Times New Roman" w:cs="Times New Roman"/>
          <w:color w:val="353535"/>
          <w:lang w:val="ru-RU"/>
        </w:rPr>
        <w:t>ФИНТЕХ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»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ВИРТУ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7538DC">
        <w:rPr>
          <w:rFonts w:ascii="Times New Roman" w:hAnsi="Times New Roman" w:cs="Times New Roman"/>
          <w:color w:val="353535"/>
          <w:lang w:val="ru-RU"/>
        </w:rPr>
        <w:t>ФИНТЕХ</w:t>
      </w:r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ОГРН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1175029010309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расположенное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141006, Московская область, г. Мытищи, Волковское шоссе, вл. 5А, стр. 1, офис 603</w:t>
      </w:r>
      <w:r w:rsidR="001F3050">
        <w:rPr>
          <w:rFonts w:ascii="Times New Roman" w:hAnsi="Times New Roman" w:cs="Times New Roman"/>
          <w:color w:val="353535"/>
          <w:lang w:val="ru-RU"/>
        </w:rPr>
        <w:t>.</w:t>
      </w:r>
    </w:p>
    <w:p w14:paraId="0D304A3D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Посетитель сайта (Посетитель)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–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лицо,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посетившее 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использующее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</w:p>
    <w:p w14:paraId="109CBA3D" w14:textId="770681FF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Сайт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совокупность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аппаратных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ЭВМ,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обеспечивающих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публикацию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всеобщего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обозрения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объединенных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общим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целевым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назначением,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посредством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технических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средств,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применяемых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связи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между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ЭВМ в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«Интернет». Сайт находится 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сети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4229E1"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="00C41B04" w:rsidRPr="00C41B04">
        <w:rPr>
          <w:rFonts w:ascii="Times New Roman" w:hAnsi="Times New Roman" w:cs="Times New Roman"/>
          <w:color w:val="353535"/>
        </w:rPr>
        <w:t>https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://</w:t>
      </w:r>
      <w:r w:rsidR="00C41B04" w:rsidRPr="00C41B04">
        <w:rPr>
          <w:rFonts w:ascii="Times New Roman" w:hAnsi="Times New Roman" w:cs="Times New Roman"/>
          <w:color w:val="353535"/>
        </w:rPr>
        <w:t>virtuinsurance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.</w:t>
      </w:r>
      <w:r w:rsidR="00C41B04" w:rsidRPr="00C41B04">
        <w:rPr>
          <w:rFonts w:ascii="Times New Roman" w:hAnsi="Times New Roman" w:cs="Times New Roman"/>
          <w:color w:val="353535"/>
        </w:rPr>
        <w:t>ru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67A172DA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b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 ОГРН 1027700229193119021, 119021, г. Москва, ул. Льва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Толстого,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д.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16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37BFF3FB" w14:textId="3E88C994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это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небольшой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фрагмент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который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запрашивает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браузера,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используемого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отражают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12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оборудовании,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сессии.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локально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>или</w:t>
      </w:r>
      <w:r w:rsid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удалить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сохраненные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 браузера.</w:t>
      </w:r>
    </w:p>
    <w:p w14:paraId="59FFB568" w14:textId="77777777" w:rsidR="001816FD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IP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-адрес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уникальный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сетевой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узла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компьютерной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построенной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по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протоколу </w:t>
      </w:r>
      <w:r w:rsidRPr="004229E1">
        <w:rPr>
          <w:rFonts w:ascii="Times New Roman" w:hAnsi="Times New Roman" w:cs="Times New Roman"/>
          <w:color w:val="353535"/>
          <w:spacing w:val="-1"/>
        </w:rPr>
        <w:t>IP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.</w:t>
      </w:r>
    </w:p>
    <w:p w14:paraId="53E27F3F" w14:textId="77777777" w:rsidR="004229E1" w:rsidRPr="004229E1" w:rsidRDefault="004229E1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</w:p>
    <w:p w14:paraId="41DF2CB9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2.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Общие положения</w:t>
      </w:r>
    </w:p>
    <w:p w14:paraId="29C39C29" w14:textId="5C58FA1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2.1.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первом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посещении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помощью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нового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браузера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в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режиме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приватного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просмотра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предоставляется</w:t>
      </w:r>
      <w:r w:rsidRPr="004229E1">
        <w:rPr>
          <w:rFonts w:ascii="Times New Roman" w:hAnsi="Times New Roman" w:cs="Times New Roman"/>
          <w:color w:val="000000"/>
          <w:spacing w:val="2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баннер,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предупреждающий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осуществлении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сбора</w:t>
      </w:r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запрашивающий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lang w:val="ru-RU"/>
        </w:rPr>
        <w:t>.</w:t>
      </w:r>
    </w:p>
    <w:p w14:paraId="504A9A66" w14:textId="7C19480E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2.2.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Нажимая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кнопку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«Принять»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00"/>
          <w:lang w:val="ru-RU"/>
        </w:rPr>
        <w:t xml:space="preserve"> </w:t>
      </w:r>
      <w:r w:rsidR="006527E0" w:rsidRPr="004229E1">
        <w:rPr>
          <w:rFonts w:ascii="Times New Roman" w:hAnsi="Times New Roman" w:cs="Times New Roman"/>
          <w:color w:val="000000"/>
          <w:lang w:val="ru-RU"/>
        </w:rPr>
        <w:t>Сайтом,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Посетитель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свое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а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также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подтверждает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положениями</w:t>
      </w:r>
      <w:r w:rsidRPr="004229E1">
        <w:rPr>
          <w:rFonts w:ascii="Times New Roman" w:hAnsi="Times New Roman" w:cs="Times New Roman"/>
          <w:color w:val="000000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Политики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  <w:r w:rsidRPr="004229E1">
        <w:rPr>
          <w:rFonts w:ascii="Times New Roman" w:hAnsi="Times New Roman" w:cs="Times New Roman"/>
          <w:color w:val="353535"/>
          <w:spacing w:val="9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Продолжение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Сайтом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означает</w:t>
      </w:r>
      <w:r w:rsidRPr="004229E1">
        <w:rPr>
          <w:rFonts w:ascii="Times New Roman" w:hAnsi="Times New Roman" w:cs="Times New Roman"/>
          <w:color w:val="353535"/>
          <w:spacing w:val="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осуществление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перехода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ссылке,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нажатие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кнопки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 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 контента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28911B86" w14:textId="5FE565BB" w:rsidR="001816FD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bookmarkStart w:id="1" w:name="br2"/>
      <w:bookmarkEnd w:id="1"/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 wp14:anchorId="37DE8FFA" wp14:editId="3BE2608B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 wp14:anchorId="70463280" wp14:editId="0956B0C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2.3.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отказаться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своего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(ознакомиться</w:t>
      </w:r>
      <w:r w:rsidRPr="004229E1">
        <w:rPr>
          <w:rFonts w:ascii="Times New Roman" w:hAnsi="Times New Roman" w:cs="Times New Roman"/>
          <w:color w:val="353535"/>
          <w:spacing w:val="2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данной</w:t>
      </w:r>
      <w:r w:rsidRPr="004229E1">
        <w:rPr>
          <w:rFonts w:ascii="Times New Roman" w:hAnsi="Times New Roman" w:cs="Times New Roman"/>
          <w:color w:val="353535"/>
          <w:spacing w:val="2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возможностью</w:t>
      </w:r>
      <w:r w:rsidRPr="004229E1">
        <w:rPr>
          <w:rFonts w:ascii="Times New Roman" w:hAnsi="Times New Roman" w:cs="Times New Roman"/>
          <w:color w:val="353535"/>
          <w:spacing w:val="2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</w:t>
      </w:r>
      <w:r w:rsidRPr="004229E1">
        <w:rPr>
          <w:rFonts w:ascii="Times New Roman" w:hAnsi="Times New Roman" w:cs="Times New Roman"/>
          <w:color w:val="353535"/>
          <w:spacing w:val="2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разделе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«Справка»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браузера).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таком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будет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строго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необходимы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функционирования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предлагаемых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им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сервисов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однако такой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отказ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может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привести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к</w:t>
      </w:r>
      <w:r w:rsidRPr="004229E1">
        <w:rPr>
          <w:rFonts w:ascii="Times New Roman" w:hAnsi="Times New Roman" w:cs="Times New Roman"/>
          <w:color w:val="000000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некорректной</w:t>
      </w:r>
      <w:r w:rsidRPr="004229E1">
        <w:rPr>
          <w:rFonts w:ascii="Times New Roman" w:hAnsi="Times New Roman" w:cs="Times New Roman"/>
          <w:color w:val="000000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работе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="006527E0">
        <w:rPr>
          <w:rFonts w:ascii="Times New Roman" w:hAnsi="Times New Roman" w:cs="Times New Roman"/>
          <w:color w:val="000000"/>
          <w:lang w:val="ru-RU"/>
        </w:rPr>
        <w:t>.</w:t>
      </w:r>
    </w:p>
    <w:p w14:paraId="61D9B2CD" w14:textId="48AA4DD4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2.4.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применяется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6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Сайту.</w:t>
      </w:r>
      <w:r w:rsidRPr="004229E1">
        <w:rPr>
          <w:rFonts w:ascii="Times New Roman" w:hAnsi="Times New Roman" w:cs="Times New Roman"/>
          <w:color w:val="353535"/>
          <w:spacing w:val="6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контролирует</w:t>
      </w:r>
      <w:r w:rsidRPr="004229E1">
        <w:rPr>
          <w:rFonts w:ascii="Times New Roman" w:hAnsi="Times New Roman" w:cs="Times New Roman"/>
          <w:color w:val="353535"/>
          <w:spacing w:val="6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несет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за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сайты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третьих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лиц,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перейти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доступным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Сайте.</w:t>
      </w:r>
    </w:p>
    <w:p w14:paraId="17C4DF83" w14:textId="77777777" w:rsidR="004229E1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77AD5B7B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3.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Обработка данных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b/>
          <w:color w:val="000000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Сайте</w:t>
      </w:r>
    </w:p>
    <w:p w14:paraId="509B64EF" w14:textId="56F2FAC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устанавливает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обязательства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неразглашению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обеспечению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режима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защиты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Посетителя,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получить во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посещения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747C0A59" w14:textId="62D8B010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защищает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 которые автоматически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передаются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установлен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статистический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скрипт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системы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«пиксель»)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объеме:</w:t>
      </w:r>
    </w:p>
    <w:p w14:paraId="55A5FD41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3"/>
        </w:rPr>
        <w:t>IP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адрес;</w:t>
      </w:r>
    </w:p>
    <w:p w14:paraId="5BF18971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браузере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иной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программе,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которая</w:t>
      </w:r>
    </w:p>
    <w:p w14:paraId="1B528223" w14:textId="77777777" w:rsidR="000B3AC6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осуществляет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показу Сайта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); </w:t>
      </w:r>
    </w:p>
    <w:p w14:paraId="5C32A44B" w14:textId="02373756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доступа;</w:t>
      </w:r>
    </w:p>
    <w:p w14:paraId="1DD5AED5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lastRenderedPageBreak/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реферер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адрес предыдущей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);</w:t>
      </w:r>
    </w:p>
    <w:p w14:paraId="29A0F633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иная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из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зависимости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вида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приведенного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разделе</w:t>
      </w:r>
    </w:p>
    <w:p w14:paraId="1F11CDAF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 Политики).</w:t>
      </w:r>
    </w:p>
    <w:p w14:paraId="090C6D2C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реализован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«Яндекс.Метрика»,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предоставляемый 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следующих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условиях:</w:t>
      </w:r>
    </w:p>
    <w:p w14:paraId="3CC4E61C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3.3.1.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 использует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;</w:t>
      </w:r>
    </w:p>
    <w:p w14:paraId="68BC91B1" w14:textId="73A766E9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3.3.2.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Посетителем,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собранная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подлежит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передаче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Яндексу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хранится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серверах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Яндекса,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расположенных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Российской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Федерации.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оценки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составления отчетов о деятельности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252E251E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3.3.3.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порядке, установленном:</w:t>
      </w:r>
    </w:p>
    <w:p w14:paraId="6090CF26" w14:textId="13BE74A8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файлов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="00C13DC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</w:t>
      </w:r>
      <w:hyperlink r:id="rId7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:</w:t>
        </w:r>
      </w:hyperlink>
      <w:hyperlink r:id="rId8" w:history="1">
        <w:r w:rsidR="001816FD" w:rsidRPr="004229E1">
          <w:rPr>
            <w:rFonts w:ascii="Times New Roman" w:hAnsi="Times New Roman" w:cs="Times New Roman"/>
            <w:color w:val="353535"/>
            <w:spacing w:val="1"/>
            <w:lang w:val="ru-RU"/>
          </w:rPr>
          <w:t xml:space="preserve"> </w:t>
        </w:r>
      </w:hyperlink>
      <w:hyperlink r:id="rId9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cookies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policy</w:t>
        </w:r>
      </w:hyperlink>
      <w:hyperlink r:id="rId10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61C69B09" w14:textId="433813E5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Условиями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сервиса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«Яндекс.Метрика»,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размещенными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="00C13DCF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hyperlink r:id="rId11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metrica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termsofuse</w:t>
        </w:r>
      </w:hyperlink>
      <w:hyperlink r:id="rId12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18F01265" w14:textId="535BE8B3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•</w:t>
      </w:r>
      <w:r w:rsidRPr="004229E1">
        <w:rPr>
          <w:rFonts w:ascii="Times New Roman" w:hAnsi="Times New Roman" w:cs="Times New Roman"/>
          <w:color w:val="000000"/>
          <w:spacing w:val="1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0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hyperlink r:id="rId13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confidential</w:t>
        </w:r>
      </w:hyperlink>
      <w:hyperlink r:id="rId14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.</w:t>
        </w:r>
      </w:hyperlink>
    </w:p>
    <w:p w14:paraId="4CFE5C1F" w14:textId="07FB0F3F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Сайтом</w:t>
      </w:r>
      <w:r w:rsidR="00C13DCF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соглашается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обработку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 Посетителе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Яндексом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порядке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целях, указанных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п. 3.3. Политики.</w:t>
      </w:r>
    </w:p>
    <w:p w14:paraId="3627884C" w14:textId="77777777" w:rsidR="00C13DCF" w:rsidRPr="004229E1" w:rsidRDefault="00C13DC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14A3ABD4" w14:textId="189E528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4.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>Виды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, используемые Компанией </w:t>
      </w:r>
    </w:p>
    <w:p w14:paraId="5520EA47" w14:textId="5149BB4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Сессионные</w:t>
      </w:r>
    </w:p>
    <w:p w14:paraId="6A16F41C" w14:textId="7777777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существуют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временной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памяти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течение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когда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находится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Браузеры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обычно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после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того,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закрывает</w:t>
      </w:r>
      <w:r w:rsidRPr="004229E1">
        <w:rPr>
          <w:rFonts w:ascii="Times New Roman" w:hAnsi="Times New Roman" w:cs="Times New Roman"/>
          <w:color w:val="353535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окно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bookmarkStart w:id="2" w:name="br3"/>
      <w:bookmarkEnd w:id="2"/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 wp14:anchorId="500C39AE" wp14:editId="3A1111BD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1" locked="0" layoutInCell="1" allowOverlap="1" wp14:anchorId="000DB8AF" wp14:editId="4B1B10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помнить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выборе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предыдущей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чтобы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избежать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необходимости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повторного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ввода информации. </w:t>
      </w:r>
    </w:p>
    <w:p w14:paraId="7F50A7E2" w14:textId="380D1CC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AA1A1" w14:textId="7777777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7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7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закрытии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браузера.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могут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сохранять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пользовательские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настройки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будущих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сеансах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просмотра.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идентифицировать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уникального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возвращении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помогают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вспомнить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</w:t>
      </w:r>
      <w:r w:rsidRPr="004229E1">
        <w:rPr>
          <w:rFonts w:ascii="Times New Roman" w:hAnsi="Times New Roman" w:cs="Times New Roman"/>
          <w:color w:val="353535"/>
          <w:spacing w:val="1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ранее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совершенных действиях. </w:t>
      </w:r>
    </w:p>
    <w:p w14:paraId="54457C91" w14:textId="67A3FD6D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="00DD1E9C" w:rsidRPr="00DD1E9C">
        <w:rPr>
          <w:rFonts w:ascii="Times New Roman" w:hAnsi="Times New Roman" w:cs="Times New Roman"/>
          <w:b/>
          <w:color w:val="353535"/>
          <w:lang w:val="ru-RU"/>
        </w:rPr>
        <w:t>Аналитические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89D12" w14:textId="380206D3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включают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себя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том,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Например,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какие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посещает,</w:t>
      </w:r>
      <w:r w:rsidRPr="004229E1">
        <w:rPr>
          <w:rFonts w:ascii="Times New Roman" w:hAnsi="Times New Roman" w:cs="Times New Roman"/>
          <w:color w:val="353535"/>
          <w:spacing w:val="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каким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переходит.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Главная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цель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таких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 улучшение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функций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133E7F94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Обязательные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FB1018B" w14:textId="04501624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Минимальный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набор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использование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корректной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0E66CB9F" w14:textId="77777777" w:rsidR="00531E7F" w:rsidRPr="004229E1" w:rsidRDefault="00531E7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249514DA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5.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сбора данных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>Посетителя</w:t>
      </w:r>
    </w:p>
    <w:p w14:paraId="064DC37E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используются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улучшения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 Сайта.</w:t>
      </w:r>
    </w:p>
    <w:p w14:paraId="70517982" w14:textId="278BCDF9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действиях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обрабатываются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совершенствования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продуктов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определения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предпочтений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Посетителей,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предоставления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продуктам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услугам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Компании.</w:t>
      </w:r>
    </w:p>
    <w:p w14:paraId="22F57FF1" w14:textId="77777777" w:rsidR="003C5EC2" w:rsidRPr="003C5EC2" w:rsidRDefault="003C5EC2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</w:rPr>
      </w:pPr>
    </w:p>
    <w:p w14:paraId="00AF6E09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6.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Дополнительные</w:t>
      </w:r>
      <w:r w:rsidRPr="004229E1">
        <w:rPr>
          <w:rFonts w:ascii="Times New Roman" w:hAnsi="Times New Roman" w:cs="Times New Roman"/>
          <w:b/>
          <w:color w:val="353535"/>
          <w:spacing w:val="1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условия</w:t>
      </w:r>
    </w:p>
    <w:p w14:paraId="651D01D8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Владелец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вправе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вносить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изменения в Политику.</w:t>
      </w:r>
    </w:p>
    <w:p w14:paraId="24DCAC9D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Новая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вступает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силу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размещения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если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иное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не </w:t>
      </w:r>
      <w:r w:rsidRPr="004229E1">
        <w:rPr>
          <w:rFonts w:ascii="Times New Roman" w:hAnsi="Times New Roman" w:cs="Times New Roman"/>
          <w:color w:val="353535"/>
          <w:lang w:val="ru-RU"/>
        </w:rPr>
        <w:t>предусмотрено новой редакцией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Политики.</w:t>
      </w:r>
    </w:p>
    <w:p w14:paraId="40D6CC9D" w14:textId="04DB6504" w:rsidR="001816FD" w:rsidRPr="00C41B04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Действующая Политика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="00C41B04" w:rsidRPr="00C41B04">
        <w:rPr>
          <w:rFonts w:ascii="Times New Roman" w:hAnsi="Times New Roman" w:cs="Times New Roman"/>
          <w:color w:val="353535"/>
        </w:rPr>
        <w:t>https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://</w:t>
      </w:r>
      <w:r w:rsidR="00C41B04" w:rsidRPr="00C41B04">
        <w:rPr>
          <w:rFonts w:ascii="Times New Roman" w:hAnsi="Times New Roman" w:cs="Times New Roman"/>
          <w:color w:val="353535"/>
        </w:rPr>
        <w:t>virtuinsurance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.</w:t>
      </w:r>
      <w:r w:rsidR="00C41B04" w:rsidRPr="00C41B04">
        <w:rPr>
          <w:rFonts w:ascii="Times New Roman" w:hAnsi="Times New Roman" w:cs="Times New Roman"/>
          <w:color w:val="353535"/>
        </w:rPr>
        <w:t>ru</w:t>
      </w:r>
      <w:r w:rsidR="00C41B04" w:rsidRPr="00C41B04">
        <w:rPr>
          <w:rFonts w:ascii="Times New Roman" w:hAnsi="Times New Roman" w:cs="Times New Roman"/>
          <w:color w:val="353535"/>
          <w:lang w:val="ru-RU"/>
        </w:rPr>
        <w:t>/</w:t>
      </w:r>
    </w:p>
    <w:p w14:paraId="645034EF" w14:textId="58E788D3" w:rsidR="007538DC" w:rsidRDefault="00000000" w:rsidP="007538DC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возникновения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вопросов,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связанных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обработкой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Посетителя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прав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субъекта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связаться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путем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направления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запроса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электронной</w:t>
      </w:r>
      <w:r w:rsidRPr="004229E1">
        <w:rPr>
          <w:rFonts w:ascii="Times New Roman" w:hAnsi="Times New Roman" w:cs="Times New Roman"/>
          <w:color w:val="353535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почты: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C41B04" w:rsidRPr="00C41B04">
        <w:rPr>
          <w:rFonts w:ascii="Times New Roman" w:hAnsi="Times New Roman" w:cs="Times New Roman"/>
        </w:rPr>
        <w:t>info</w:t>
      </w:r>
      <w:r w:rsidR="00C41B04" w:rsidRPr="00C41B04">
        <w:rPr>
          <w:rFonts w:ascii="Times New Roman" w:hAnsi="Times New Roman" w:cs="Times New Roman"/>
          <w:lang w:val="ru-RU"/>
        </w:rPr>
        <w:t>@</w:t>
      </w:r>
      <w:r w:rsidR="00C41B04" w:rsidRPr="00C41B04">
        <w:rPr>
          <w:rFonts w:ascii="Times New Roman" w:hAnsi="Times New Roman" w:cs="Times New Roman"/>
        </w:rPr>
        <w:t>virtuinsurance</w:t>
      </w:r>
      <w:r w:rsidR="00C41B04" w:rsidRPr="00C41B04">
        <w:rPr>
          <w:rFonts w:ascii="Times New Roman" w:hAnsi="Times New Roman" w:cs="Times New Roman"/>
          <w:lang w:val="ru-RU"/>
        </w:rPr>
        <w:t>.</w:t>
      </w:r>
      <w:r w:rsidR="00C41B04" w:rsidRPr="00C41B04">
        <w:rPr>
          <w:rFonts w:ascii="Times New Roman" w:hAnsi="Times New Roman" w:cs="Times New Roman"/>
        </w:rPr>
        <w:t>ru</w:t>
      </w:r>
    </w:p>
    <w:p w14:paraId="0B748B1D" w14:textId="78D6D256" w:rsidR="001816FD" w:rsidRPr="007538DC" w:rsidRDefault="00000000" w:rsidP="007538DC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lang w:val="ru-RU"/>
        </w:rPr>
      </w:pPr>
      <w:r w:rsidRPr="00531E7F">
        <w:rPr>
          <w:rFonts w:ascii="Times New Roman" w:hAnsi="Times New Roman" w:cs="Times New Roman"/>
          <w:color w:val="353535"/>
          <w:lang w:val="ru-RU"/>
        </w:rPr>
        <w:t>Срок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 xml:space="preserve">ответа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531E7F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запрос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составляет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10 (десять) рабочих</w:t>
      </w:r>
      <w:r w:rsidRPr="00531E7F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дней</w:t>
      </w:r>
      <w:r w:rsidRPr="00531E7F">
        <w:rPr>
          <w:rFonts w:ascii="Times New Roman" w:hAnsi="Times New Roman" w:cs="Times New Roman"/>
          <w:color w:val="353535"/>
          <w:lang w:val="ru-RU"/>
        </w:rPr>
        <w:t>.</w:t>
      </w:r>
    </w:p>
    <w:sectPr w:rsidR="001816FD" w:rsidRPr="007538DC" w:rsidSect="004229E1">
      <w:pgSz w:w="11900" w:h="16820"/>
      <w:pgMar w:top="1124" w:right="100" w:bottom="1418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3BEC76E-B6B1-4272-9801-A5E577F767EB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5BA9DCB-A489-4919-A415-118EA61703EF}"/>
    <w:embedBold r:id="rId3" w:fontKey="{63A2A934-AF5A-4DBF-A15B-5CCD99CD929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0CBEBAC-48A8-4E64-9E2A-8754428D7E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6DFA"/>
    <w:rsid w:val="000B3AC6"/>
    <w:rsid w:val="001816FD"/>
    <w:rsid w:val="001F3050"/>
    <w:rsid w:val="003C5EC2"/>
    <w:rsid w:val="004229E1"/>
    <w:rsid w:val="00443A4E"/>
    <w:rsid w:val="00531E7F"/>
    <w:rsid w:val="006527E0"/>
    <w:rsid w:val="007538DC"/>
    <w:rsid w:val="00B06B85"/>
    <w:rsid w:val="00BA5B2D"/>
    <w:rsid w:val="00C13DCF"/>
    <w:rsid w:val="00C41B04"/>
    <w:rsid w:val="00DD1E9C"/>
    <w:rsid w:val="00E2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938BB"/>
  <w15:docId w15:val="{FD9E3E03-08A2-46CA-9AD8-6B33A4FF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legal/cookies_policy" TargetMode="External"/><Relationship Id="rId13" Type="http://schemas.openxmlformats.org/officeDocument/2006/relationships/hyperlink" Target="https://yandex.ru/legal/confidentia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andex.ru/legal/cookies_policy" TargetMode="External"/><Relationship Id="rId12" Type="http://schemas.openxmlformats.org/officeDocument/2006/relationships/hyperlink" Target="https://yandex.ru/legal/metrica_termsofus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andex.ru/legal/metrica_termsofuse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yandex.ru/legal/cookies_polic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andex.ru/legal/cookies_policy" TargetMode="External"/><Relationship Id="rId14" Type="http://schemas.openxmlformats.org/officeDocument/2006/relationships/hyperlink" Target="https://yandex.ru/legal/confidentia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1077</Words>
  <Characters>6140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d.Kovalenko</dc:creator>
  <cp:lastModifiedBy>Василенко Наталья</cp:lastModifiedBy>
  <cp:revision>4</cp:revision>
  <dcterms:created xsi:type="dcterms:W3CDTF">2025-07-09T13:45:00Z</dcterms:created>
  <dcterms:modified xsi:type="dcterms:W3CDTF">2025-07-30T11:58:00Z</dcterms:modified>
</cp:coreProperties>
</file>